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4E25B" w14:textId="77777777" w:rsidR="004E3A1D" w:rsidRPr="00947BD3" w:rsidRDefault="00947BD3" w:rsidP="00947BD3">
      <w:pPr>
        <w:spacing w:after="0"/>
        <w:jc w:val="center"/>
        <w:rPr>
          <w:b/>
          <w:sz w:val="28"/>
          <w:szCs w:val="28"/>
        </w:rPr>
      </w:pPr>
      <w:r w:rsidRPr="00947BD3">
        <w:rPr>
          <w:b/>
          <w:sz w:val="28"/>
          <w:szCs w:val="28"/>
        </w:rPr>
        <w:t>Tillman County Historical Society</w:t>
      </w:r>
    </w:p>
    <w:p w14:paraId="348C873D" w14:textId="77777777" w:rsidR="00947BD3" w:rsidRPr="00947BD3" w:rsidRDefault="00947BD3" w:rsidP="00E51FF4">
      <w:pPr>
        <w:jc w:val="center"/>
        <w:rPr>
          <w:b/>
          <w:sz w:val="28"/>
          <w:szCs w:val="28"/>
        </w:rPr>
      </w:pPr>
      <w:r w:rsidRPr="00947BD3">
        <w:rPr>
          <w:b/>
          <w:sz w:val="28"/>
          <w:szCs w:val="28"/>
        </w:rPr>
        <w:t>Pioneer Townsite</w:t>
      </w:r>
      <w:r w:rsidR="00D76517">
        <w:rPr>
          <w:b/>
          <w:sz w:val="28"/>
          <w:szCs w:val="28"/>
        </w:rPr>
        <w:t xml:space="preserve"> Rental In</w:t>
      </w:r>
      <w:bookmarkStart w:id="0" w:name="_GoBack"/>
      <w:bookmarkEnd w:id="0"/>
      <w:r w:rsidR="00D76517">
        <w:rPr>
          <w:b/>
          <w:sz w:val="28"/>
          <w:szCs w:val="28"/>
        </w:rPr>
        <w:t>formation</w:t>
      </w:r>
    </w:p>
    <w:p w14:paraId="0E2D0242" w14:textId="77777777" w:rsidR="00947BD3" w:rsidRDefault="00947BD3" w:rsidP="00E51FF4">
      <w:pPr>
        <w:spacing w:after="120"/>
        <w:rPr>
          <w:sz w:val="26"/>
          <w:szCs w:val="26"/>
          <w:u w:val="single"/>
        </w:rPr>
      </w:pPr>
      <w:r w:rsidRPr="00947BD3">
        <w:rPr>
          <w:sz w:val="26"/>
          <w:szCs w:val="26"/>
          <w:u w:val="single"/>
        </w:rPr>
        <w:t>Rental Rates</w:t>
      </w:r>
    </w:p>
    <w:p w14:paraId="6FBC624F" w14:textId="77777777" w:rsidR="006C79F5" w:rsidRDefault="003C4E9A" w:rsidP="00D76517">
      <w:pPr>
        <w:spacing w:after="60"/>
        <w:rPr>
          <w:sz w:val="25"/>
          <w:szCs w:val="25"/>
        </w:rPr>
      </w:pPr>
      <w:r>
        <w:rPr>
          <w:sz w:val="25"/>
          <w:szCs w:val="25"/>
        </w:rPr>
        <w:t>Photography – Grounds, Building Exteriors &amp; Caboose</w:t>
      </w:r>
      <w:r w:rsidR="00D76517" w:rsidRPr="00D76517">
        <w:rPr>
          <w:sz w:val="25"/>
          <w:szCs w:val="25"/>
        </w:rPr>
        <w:t xml:space="preserve"> </w:t>
      </w:r>
      <w:r>
        <w:rPr>
          <w:sz w:val="25"/>
          <w:szCs w:val="25"/>
        </w:rPr>
        <w:t>ONLY</w:t>
      </w:r>
      <w:r w:rsidR="006C79F5">
        <w:rPr>
          <w:sz w:val="25"/>
          <w:szCs w:val="25"/>
        </w:rPr>
        <w:t xml:space="preserve"> </w:t>
      </w:r>
    </w:p>
    <w:p w14:paraId="291463B7" w14:textId="77777777" w:rsidR="00D76517" w:rsidRPr="006C79F5" w:rsidRDefault="003C4E9A" w:rsidP="006C79F5">
      <w:pPr>
        <w:pStyle w:val="ListParagraph"/>
        <w:numPr>
          <w:ilvl w:val="0"/>
          <w:numId w:val="5"/>
        </w:numPr>
        <w:spacing w:after="60"/>
        <w:rPr>
          <w:sz w:val="25"/>
          <w:szCs w:val="25"/>
        </w:rPr>
      </w:pPr>
      <w:r w:rsidRPr="006C79F5">
        <w:rPr>
          <w:sz w:val="25"/>
          <w:szCs w:val="25"/>
        </w:rPr>
        <w:t>$15.00/Hour</w:t>
      </w:r>
      <w:r w:rsidR="006C79F5" w:rsidRPr="006C79F5">
        <w:rPr>
          <w:sz w:val="25"/>
          <w:szCs w:val="25"/>
        </w:rPr>
        <w:t xml:space="preserve">  (No Agreement/Deposit Required)</w:t>
      </w:r>
    </w:p>
    <w:p w14:paraId="0E42366E" w14:textId="77777777" w:rsidR="00947BD3" w:rsidRPr="00D76517" w:rsidRDefault="00947BD3" w:rsidP="00D76517">
      <w:pPr>
        <w:spacing w:after="60"/>
        <w:rPr>
          <w:sz w:val="25"/>
          <w:szCs w:val="25"/>
        </w:rPr>
      </w:pPr>
      <w:r w:rsidRPr="00D76517">
        <w:rPr>
          <w:sz w:val="25"/>
          <w:szCs w:val="25"/>
        </w:rPr>
        <w:t>Use of Grounds ONLY</w:t>
      </w:r>
      <w:r w:rsidRPr="00D76517">
        <w:rPr>
          <w:sz w:val="25"/>
          <w:szCs w:val="25"/>
        </w:rPr>
        <w:tab/>
      </w:r>
    </w:p>
    <w:p w14:paraId="1D2ED05D" w14:textId="77777777" w:rsidR="00947BD3" w:rsidRPr="00D76517" w:rsidRDefault="00947BD3" w:rsidP="00D76517">
      <w:pPr>
        <w:pStyle w:val="ListParagraph"/>
        <w:numPr>
          <w:ilvl w:val="0"/>
          <w:numId w:val="2"/>
        </w:numPr>
        <w:spacing w:after="60"/>
        <w:rPr>
          <w:sz w:val="25"/>
          <w:szCs w:val="25"/>
        </w:rPr>
      </w:pPr>
      <w:r w:rsidRPr="00D76517">
        <w:rPr>
          <w:sz w:val="25"/>
          <w:szCs w:val="25"/>
        </w:rPr>
        <w:t xml:space="preserve"> $50.00 Flat Fee + $25.00/Hour (2 Hour Minimum)</w:t>
      </w:r>
    </w:p>
    <w:p w14:paraId="27FC2E51" w14:textId="77777777" w:rsidR="00947BD3" w:rsidRPr="00D76517" w:rsidRDefault="00947BD3" w:rsidP="00D76517">
      <w:pPr>
        <w:pStyle w:val="ListParagraph"/>
        <w:numPr>
          <w:ilvl w:val="1"/>
          <w:numId w:val="2"/>
        </w:numPr>
        <w:spacing w:after="60"/>
        <w:rPr>
          <w:sz w:val="25"/>
          <w:szCs w:val="25"/>
        </w:rPr>
      </w:pPr>
      <w:r w:rsidRPr="00D76517">
        <w:rPr>
          <w:sz w:val="25"/>
          <w:szCs w:val="25"/>
        </w:rPr>
        <w:t>Does NOT include set-up time prior to event.</w:t>
      </w:r>
    </w:p>
    <w:p w14:paraId="1089AB8D" w14:textId="77777777" w:rsidR="00947BD3" w:rsidRPr="00D76517" w:rsidRDefault="00947BD3" w:rsidP="00D76517">
      <w:pPr>
        <w:spacing w:after="60"/>
        <w:rPr>
          <w:sz w:val="25"/>
          <w:szCs w:val="25"/>
        </w:rPr>
      </w:pPr>
      <w:r w:rsidRPr="00D76517">
        <w:rPr>
          <w:sz w:val="25"/>
          <w:szCs w:val="25"/>
        </w:rPr>
        <w:t>Use of Grounds and One (1) Building</w:t>
      </w:r>
    </w:p>
    <w:p w14:paraId="0C86F6B3" w14:textId="77777777" w:rsidR="00947BD3" w:rsidRPr="00D76517" w:rsidRDefault="00947BD3" w:rsidP="00D76517">
      <w:pPr>
        <w:pStyle w:val="ListParagraph"/>
        <w:numPr>
          <w:ilvl w:val="0"/>
          <w:numId w:val="2"/>
        </w:numPr>
        <w:spacing w:after="60"/>
        <w:rPr>
          <w:sz w:val="25"/>
          <w:szCs w:val="25"/>
        </w:rPr>
      </w:pPr>
      <w:r w:rsidRPr="00D76517">
        <w:rPr>
          <w:sz w:val="25"/>
          <w:szCs w:val="25"/>
        </w:rPr>
        <w:t>$</w:t>
      </w:r>
      <w:r w:rsidR="002F7645">
        <w:rPr>
          <w:sz w:val="25"/>
          <w:szCs w:val="25"/>
        </w:rPr>
        <w:t>3</w:t>
      </w:r>
      <w:r w:rsidRPr="00D76517">
        <w:rPr>
          <w:sz w:val="25"/>
          <w:szCs w:val="25"/>
        </w:rPr>
        <w:t>00.00 Flat Fee + $25.00/Hour (2 Hour Minimum)</w:t>
      </w:r>
    </w:p>
    <w:p w14:paraId="30B2E687" w14:textId="77777777" w:rsidR="00947BD3" w:rsidRPr="00D76517" w:rsidRDefault="00947BD3" w:rsidP="00D76517">
      <w:pPr>
        <w:pStyle w:val="ListParagraph"/>
        <w:numPr>
          <w:ilvl w:val="1"/>
          <w:numId w:val="2"/>
        </w:numPr>
        <w:spacing w:after="60"/>
        <w:rPr>
          <w:sz w:val="25"/>
          <w:szCs w:val="25"/>
        </w:rPr>
      </w:pPr>
      <w:r w:rsidRPr="00D76517">
        <w:rPr>
          <w:sz w:val="25"/>
          <w:szCs w:val="25"/>
        </w:rPr>
        <w:t>Does NOT include set-up time prior to event.</w:t>
      </w:r>
    </w:p>
    <w:p w14:paraId="5A42970B" w14:textId="77777777" w:rsidR="00947BD3" w:rsidRPr="00D76517" w:rsidRDefault="00947BD3" w:rsidP="00D76517">
      <w:pPr>
        <w:spacing w:after="60"/>
        <w:rPr>
          <w:sz w:val="25"/>
          <w:szCs w:val="25"/>
        </w:rPr>
      </w:pPr>
      <w:r w:rsidRPr="00D76517">
        <w:rPr>
          <w:sz w:val="25"/>
          <w:szCs w:val="25"/>
        </w:rPr>
        <w:t>Use of Grounds and Two (2) Buildings *Option for Additional Buildings*</w:t>
      </w:r>
    </w:p>
    <w:p w14:paraId="47A95E35" w14:textId="77777777" w:rsidR="00947BD3" w:rsidRPr="00D76517" w:rsidRDefault="002F7645" w:rsidP="00D76517">
      <w:pPr>
        <w:pStyle w:val="ListParagraph"/>
        <w:numPr>
          <w:ilvl w:val="0"/>
          <w:numId w:val="2"/>
        </w:numPr>
        <w:spacing w:after="60"/>
        <w:rPr>
          <w:sz w:val="25"/>
          <w:szCs w:val="25"/>
        </w:rPr>
      </w:pPr>
      <w:r>
        <w:rPr>
          <w:sz w:val="25"/>
          <w:szCs w:val="25"/>
        </w:rPr>
        <w:t>$60</w:t>
      </w:r>
      <w:r w:rsidR="00947BD3" w:rsidRPr="00D76517">
        <w:rPr>
          <w:sz w:val="25"/>
          <w:szCs w:val="25"/>
        </w:rPr>
        <w:t>0.00 Flat Fee + $25.00/Hour (2 Hour Minimum)</w:t>
      </w:r>
    </w:p>
    <w:p w14:paraId="478FEF98" w14:textId="77777777" w:rsidR="00947BD3" w:rsidRPr="00D76517" w:rsidRDefault="00947BD3" w:rsidP="00D76517">
      <w:pPr>
        <w:pStyle w:val="ListParagraph"/>
        <w:numPr>
          <w:ilvl w:val="1"/>
          <w:numId w:val="2"/>
        </w:numPr>
        <w:spacing w:after="60"/>
        <w:rPr>
          <w:sz w:val="25"/>
          <w:szCs w:val="25"/>
        </w:rPr>
      </w:pPr>
      <w:r w:rsidRPr="00D76517">
        <w:rPr>
          <w:sz w:val="25"/>
          <w:szCs w:val="25"/>
        </w:rPr>
        <w:t xml:space="preserve">INCLUDES set-up time prior to event </w:t>
      </w:r>
    </w:p>
    <w:p w14:paraId="77E779F9" w14:textId="77777777" w:rsidR="00947BD3" w:rsidRPr="00D76517" w:rsidRDefault="00947BD3" w:rsidP="00947BD3">
      <w:pPr>
        <w:pStyle w:val="ListParagraph"/>
        <w:ind w:left="1440"/>
        <w:rPr>
          <w:sz w:val="25"/>
          <w:szCs w:val="25"/>
        </w:rPr>
      </w:pPr>
      <w:r w:rsidRPr="00D76517">
        <w:rPr>
          <w:sz w:val="25"/>
          <w:szCs w:val="25"/>
        </w:rPr>
        <w:t>*Additional Buildings: $25.00/Hour per Building (2 Hour Minimum)</w:t>
      </w:r>
    </w:p>
    <w:p w14:paraId="063F4AE8" w14:textId="77777777" w:rsidR="00947BD3" w:rsidRPr="00947BD3" w:rsidRDefault="00947BD3" w:rsidP="00947BD3">
      <w:pPr>
        <w:spacing w:after="12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Additional Information</w:t>
      </w:r>
    </w:p>
    <w:p w14:paraId="45296D17" w14:textId="77777777" w:rsidR="00947BD3" w:rsidRPr="003C4E9A" w:rsidRDefault="00947BD3" w:rsidP="00947BD3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C4E9A">
        <w:rPr>
          <w:sz w:val="25"/>
          <w:szCs w:val="25"/>
        </w:rPr>
        <w:t xml:space="preserve">At least one </w:t>
      </w:r>
      <w:r w:rsidR="003C4E9A" w:rsidRPr="003C4E9A">
        <w:rPr>
          <w:sz w:val="25"/>
          <w:szCs w:val="25"/>
        </w:rPr>
        <w:t xml:space="preserve">member of the </w:t>
      </w:r>
      <w:r w:rsidRPr="003C4E9A">
        <w:rPr>
          <w:sz w:val="25"/>
          <w:szCs w:val="25"/>
        </w:rPr>
        <w:t>TCHS Board and/or Townsite Staff will present at all times.</w:t>
      </w:r>
    </w:p>
    <w:p w14:paraId="614AD7C8" w14:textId="77777777" w:rsidR="00947BD3" w:rsidRPr="003C4E9A" w:rsidRDefault="00947BD3" w:rsidP="00947BD3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C4E9A">
        <w:rPr>
          <w:sz w:val="25"/>
          <w:szCs w:val="25"/>
        </w:rPr>
        <w:t>All rentals include use of Restroom Facilities.</w:t>
      </w:r>
    </w:p>
    <w:p w14:paraId="0F44F7FD" w14:textId="77777777" w:rsidR="00947BD3" w:rsidRPr="003C4E9A" w:rsidRDefault="00947BD3" w:rsidP="00947BD3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C4E9A">
        <w:rPr>
          <w:sz w:val="25"/>
          <w:szCs w:val="25"/>
        </w:rPr>
        <w:t xml:space="preserve">All rentals include use of TCHS tables and chairs, if needed. </w:t>
      </w:r>
    </w:p>
    <w:p w14:paraId="63EA60B3" w14:textId="77777777" w:rsidR="00947BD3" w:rsidRPr="003C4E9A" w:rsidRDefault="00947BD3" w:rsidP="00947BD3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C4E9A">
        <w:rPr>
          <w:sz w:val="25"/>
          <w:szCs w:val="25"/>
        </w:rPr>
        <w:t>All events (including set-up and clean-up) will occur between the hours of 8:00 A.M. and 10:00 P.M.</w:t>
      </w:r>
    </w:p>
    <w:p w14:paraId="318CB148" w14:textId="77777777" w:rsidR="00947BD3" w:rsidRPr="003C4E9A" w:rsidRDefault="00D76517" w:rsidP="00947BD3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C4E9A">
        <w:rPr>
          <w:sz w:val="25"/>
          <w:szCs w:val="25"/>
        </w:rPr>
        <w:t xml:space="preserve">A Rental Agreement, along with a </w:t>
      </w:r>
      <w:r w:rsidR="00947BD3" w:rsidRPr="003C4E9A">
        <w:rPr>
          <w:sz w:val="25"/>
          <w:szCs w:val="25"/>
        </w:rPr>
        <w:t>deposit of 50% of the Flat Fee for the event</w:t>
      </w:r>
      <w:r w:rsidRPr="003C4E9A">
        <w:rPr>
          <w:sz w:val="25"/>
          <w:szCs w:val="25"/>
        </w:rPr>
        <w:t>,</w:t>
      </w:r>
      <w:r w:rsidR="00947BD3" w:rsidRPr="003C4E9A">
        <w:rPr>
          <w:sz w:val="25"/>
          <w:szCs w:val="25"/>
        </w:rPr>
        <w:t xml:space="preserve"> </w:t>
      </w:r>
      <w:r w:rsidR="00947BD3" w:rsidRPr="003C4E9A">
        <w:rPr>
          <w:i/>
          <w:sz w:val="25"/>
          <w:szCs w:val="25"/>
        </w:rPr>
        <w:t>must be</w:t>
      </w:r>
      <w:r w:rsidR="00947BD3" w:rsidRPr="003C4E9A">
        <w:rPr>
          <w:sz w:val="25"/>
          <w:szCs w:val="25"/>
        </w:rPr>
        <w:t xml:space="preserve"> </w:t>
      </w:r>
      <w:r w:rsidRPr="003C4E9A">
        <w:rPr>
          <w:sz w:val="25"/>
          <w:szCs w:val="25"/>
        </w:rPr>
        <w:t>on file to reserve the facility</w:t>
      </w:r>
      <w:r w:rsidR="00947BD3" w:rsidRPr="003C4E9A">
        <w:rPr>
          <w:sz w:val="25"/>
          <w:szCs w:val="25"/>
        </w:rPr>
        <w:t xml:space="preserve">. The remaining balance must be paid </w:t>
      </w:r>
      <w:r w:rsidR="00694EF3">
        <w:rPr>
          <w:sz w:val="25"/>
          <w:szCs w:val="25"/>
        </w:rPr>
        <w:t>24 hours prior to event.</w:t>
      </w:r>
    </w:p>
    <w:p w14:paraId="7D79F377" w14:textId="77777777" w:rsidR="00947BD3" w:rsidRPr="003C4E9A" w:rsidRDefault="00947BD3" w:rsidP="00947BD3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C4E9A">
        <w:rPr>
          <w:sz w:val="25"/>
          <w:szCs w:val="25"/>
        </w:rPr>
        <w:t xml:space="preserve">Cancellations will result in refund if TCHS is given notice </w:t>
      </w:r>
      <w:r w:rsidR="00694EF3">
        <w:rPr>
          <w:sz w:val="25"/>
          <w:szCs w:val="25"/>
        </w:rPr>
        <w:t>at least 7 days</w:t>
      </w:r>
      <w:r w:rsidRPr="003C4E9A">
        <w:rPr>
          <w:sz w:val="25"/>
          <w:szCs w:val="25"/>
        </w:rPr>
        <w:t xml:space="preserve"> prior to the event. Same day cancellations </w:t>
      </w:r>
      <w:r w:rsidR="00694EF3">
        <w:rPr>
          <w:sz w:val="25"/>
          <w:szCs w:val="25"/>
        </w:rPr>
        <w:t xml:space="preserve">due to inclement weather, or other extenuating circumstances, </w:t>
      </w:r>
      <w:r w:rsidRPr="003C4E9A">
        <w:rPr>
          <w:sz w:val="25"/>
          <w:szCs w:val="25"/>
        </w:rPr>
        <w:t xml:space="preserve">may receive a refund at the option of the Board of Directors. </w:t>
      </w:r>
    </w:p>
    <w:p w14:paraId="4A7E140A" w14:textId="77777777" w:rsidR="00947BD3" w:rsidRPr="003C4E9A" w:rsidRDefault="00947BD3" w:rsidP="00947BD3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C4E9A">
        <w:rPr>
          <w:sz w:val="25"/>
          <w:szCs w:val="25"/>
        </w:rPr>
        <w:t xml:space="preserve">Current TCHS members will receive a 25% discount on all rentals. </w:t>
      </w:r>
    </w:p>
    <w:p w14:paraId="61D3AE8E" w14:textId="77777777" w:rsidR="00D76517" w:rsidRPr="003C4E9A" w:rsidRDefault="00D76517" w:rsidP="00947BD3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C4E9A">
        <w:rPr>
          <w:sz w:val="25"/>
          <w:szCs w:val="25"/>
        </w:rPr>
        <w:t xml:space="preserve">These rental rates are for non-commercial use </w:t>
      </w:r>
      <w:r w:rsidRPr="003C4E9A">
        <w:rPr>
          <w:i/>
          <w:sz w:val="25"/>
          <w:szCs w:val="25"/>
        </w:rPr>
        <w:t>only</w:t>
      </w:r>
      <w:r w:rsidRPr="003C4E9A">
        <w:rPr>
          <w:sz w:val="25"/>
          <w:szCs w:val="25"/>
        </w:rPr>
        <w:t>. Any events which charge admission or generate profit must be approved by the Board of Directors.</w:t>
      </w:r>
    </w:p>
    <w:p w14:paraId="10DC5F25" w14:textId="77777777" w:rsidR="00947BD3" w:rsidRPr="003C4E9A" w:rsidRDefault="00947BD3" w:rsidP="00947BD3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C4E9A">
        <w:rPr>
          <w:sz w:val="25"/>
          <w:szCs w:val="25"/>
        </w:rPr>
        <w:t>Renting agent agrees to assume liability for any and all damages to the Pioneer Townsite property (buildings, exhibits, etc.) that may occur during the use of their event.</w:t>
      </w:r>
    </w:p>
    <w:p w14:paraId="713AD4F2" w14:textId="77777777" w:rsidR="00D76517" w:rsidRPr="003C4E9A" w:rsidRDefault="00947BD3" w:rsidP="00D76517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C4E9A">
        <w:rPr>
          <w:sz w:val="25"/>
          <w:szCs w:val="25"/>
        </w:rPr>
        <w:t>Renting agent agrees to assume injury liability for all persons attending their event.</w:t>
      </w:r>
    </w:p>
    <w:sectPr w:rsidR="00D76517" w:rsidRPr="003C4E9A" w:rsidSect="00E51FF4">
      <w:pgSz w:w="12240" w:h="15840"/>
      <w:pgMar w:top="45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2686"/>
    <w:multiLevelType w:val="hybridMultilevel"/>
    <w:tmpl w:val="5290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61C5"/>
    <w:multiLevelType w:val="hybridMultilevel"/>
    <w:tmpl w:val="2AAC7944"/>
    <w:lvl w:ilvl="0" w:tplc="87E0190C">
      <w:start w:val="18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4AC4"/>
    <w:multiLevelType w:val="hybridMultilevel"/>
    <w:tmpl w:val="0524984A"/>
    <w:lvl w:ilvl="0" w:tplc="2A8A55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55159"/>
    <w:multiLevelType w:val="hybridMultilevel"/>
    <w:tmpl w:val="08060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D092D"/>
    <w:multiLevelType w:val="hybridMultilevel"/>
    <w:tmpl w:val="8614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BD3"/>
    <w:rsid w:val="002F7645"/>
    <w:rsid w:val="003C4E9A"/>
    <w:rsid w:val="00570411"/>
    <w:rsid w:val="006265E9"/>
    <w:rsid w:val="00654A3A"/>
    <w:rsid w:val="00694EF3"/>
    <w:rsid w:val="006C79F5"/>
    <w:rsid w:val="00722B29"/>
    <w:rsid w:val="00947BD3"/>
    <w:rsid w:val="00D52649"/>
    <w:rsid w:val="00D76517"/>
    <w:rsid w:val="00E5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DFA2"/>
  <w15:docId w15:val="{5F25F6D2-33B1-4AF5-B597-E47C4956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Tillman County Clerk</dc:creator>
  <cp:lastModifiedBy>KYBE Radio</cp:lastModifiedBy>
  <cp:revision>6</cp:revision>
  <dcterms:created xsi:type="dcterms:W3CDTF">2018-03-06T20:16:00Z</dcterms:created>
  <dcterms:modified xsi:type="dcterms:W3CDTF">2019-03-26T17:36:00Z</dcterms:modified>
</cp:coreProperties>
</file>